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августа 2022 г. № 124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августа 2022 г. № 124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Гвоздевскому Николаю Сергеевичу,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Ступкиной Татьяне Николаевне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Людмилина, 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36:34:0103019:20)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Гвоздевского Николая Сергеевича и Ступкиной Татьяны Николаевны,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23 августа 2022 г. по 20 сентября 2022 г. по проекту решения о предоставлении Гвоздевскому Николаю Сергеевичу, Ступкиной Татьяне Николаевне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489 кв. м по ул. Людмилина, 8 (кадастровый номер 36:34:0103019:20), расположенном в территориальной зоне ЖИ «Зона индивидуальной жилой застройки», в части сокращения минимальных отступов до 1,5 м от границы земельного участка по ул. Людмилина, 6 (кадастровый номер 36:34:0103019:3), от 0,45 м до 0,75 м от границы земельного участка по ул. Людмилина, 10 (кадастровый номер 36:34:0103019:13).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30.08.2022 по 08.09.2022.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Людмилина, 8,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Людмилина, 8, правообладатели земельных участков, прилегающих к земельному участку по ул. Людмилина, 8,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20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